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7BC78" w14:textId="2CAFE26B" w:rsidR="0002239F" w:rsidRDefault="0089542F">
      <w:proofErr w:type="spellStart"/>
      <w:r>
        <w:t>Fil</w:t>
      </w:r>
      <w:proofErr w:type="spellEnd"/>
      <w:r>
        <w:t xml:space="preserve"> 2,12–18</w:t>
      </w:r>
    </w:p>
    <w:p w14:paraId="5A93ADD1" w14:textId="77777777" w:rsidR="003635E6" w:rsidRDefault="003635E6"/>
    <w:p w14:paraId="57A7FA69" w14:textId="26CB2693" w:rsidR="00765589" w:rsidRDefault="00DF6EAA">
      <w:r>
        <w:t>Az öröm levele</w:t>
      </w:r>
      <w:r w:rsidR="001C2E0E">
        <w:t xml:space="preserve">, </w:t>
      </w:r>
      <w:r w:rsidR="00162118">
        <w:t xml:space="preserve">Pál </w:t>
      </w:r>
      <w:r w:rsidR="00765589">
        <w:t xml:space="preserve">a római </w:t>
      </w:r>
      <w:r w:rsidR="001C2E0E">
        <w:t>börtönből</w:t>
      </w:r>
      <w:r w:rsidR="00162118">
        <w:t xml:space="preserve"> írja</w:t>
      </w:r>
      <w:r w:rsidR="001C2E0E">
        <w:t>.</w:t>
      </w:r>
      <w:r w:rsidR="00162118">
        <w:t xml:space="preserve"> </w:t>
      </w:r>
      <w:r w:rsidR="00717155">
        <w:t>Ezt írja az elején: f</w:t>
      </w:r>
      <w:r w:rsidR="00162118">
        <w:t>ogsága az evangélium hasznára válik.</w:t>
      </w:r>
      <w:r w:rsidR="005575D1">
        <w:t xml:space="preserve"> A testőr</w:t>
      </w:r>
      <w:r w:rsidR="005E1B88">
        <w:t>sé</w:t>
      </w:r>
      <w:r w:rsidR="005575D1">
        <w:t>g tagjai, a császár háza népe közül egyesek már megtértek.</w:t>
      </w:r>
      <w:r w:rsidR="005E1B88">
        <w:t xml:space="preserve"> Ez a hatalom Istené: kegyelmes hatalmával, szeretetével lép először az emberek felé.</w:t>
      </w:r>
      <w:r w:rsidR="00C92188">
        <w:t xml:space="preserve"> Az evangélium „Isten hatalma”, életet teremtő hatalom. Isten Igéje nincs bilincsbe verve.</w:t>
      </w:r>
    </w:p>
    <w:p w14:paraId="65231E52" w14:textId="23D081C0" w:rsidR="00C92188" w:rsidRDefault="00B42448">
      <w:r>
        <w:t>Krisztus-levél</w:t>
      </w:r>
      <w:r w:rsidR="00265870">
        <w:t>, Őt állítja a középpontba. „Ezért tehát…” – miért?</w:t>
      </w:r>
      <w:r w:rsidR="00734791">
        <w:t xml:space="preserve"> Kiért? Jézus Krisztusért; </w:t>
      </w:r>
      <w:r w:rsidR="00086108">
        <w:t xml:space="preserve">a levélben közvetlenül ez előtt </w:t>
      </w:r>
      <w:r w:rsidR="00734791">
        <w:t>a Krisztus-himnusz</w:t>
      </w:r>
      <w:r w:rsidR="00086108">
        <w:t xml:space="preserve"> áll</w:t>
      </w:r>
      <w:r w:rsidR="00A01E54">
        <w:t>: Krisztusért,</w:t>
      </w:r>
      <w:r w:rsidR="00734791">
        <w:t xml:space="preserve"> aki megalázta magát, Isten létére emberré lett, szolgai formában. „Nem tekintette zsákmánynak”, nem erőszakkal harcolta ki istenségét, hanem eleve Isten</w:t>
      </w:r>
      <w:r w:rsidR="005970C8">
        <w:t xml:space="preserve">, </w:t>
      </w:r>
      <w:r w:rsidR="008169D1">
        <w:t>Őáltala</w:t>
      </w:r>
      <w:r w:rsidR="005970C8">
        <w:t xml:space="preserve"> lett minden.</w:t>
      </w:r>
      <w:r w:rsidR="00764AAC">
        <w:t xml:space="preserve"> Az evangélium maga Jézus Krisztus. Minden más „evangélium” tévelygés.</w:t>
      </w:r>
      <w:r w:rsidR="00064970">
        <w:t xml:space="preserve"> – Megalázta magát „mindhalálig, a kereszthalálig; ezért fel is magasztalta Őt az Isten… minden nyelv vallja, hogy Jézus Krisztus Úr”.</w:t>
      </w:r>
      <w:r w:rsidR="007D4F52">
        <w:t xml:space="preserve"> Ezért kell szent, igaz, engedelmes hívő életet élnünk.</w:t>
      </w:r>
    </w:p>
    <w:p w14:paraId="4FE0E066" w14:textId="1C200084" w:rsidR="00966CBD" w:rsidRDefault="00966CBD">
      <w:r>
        <w:t xml:space="preserve">Pál </w:t>
      </w:r>
      <w:proofErr w:type="spellStart"/>
      <w:r>
        <w:t>teológiailag</w:t>
      </w:r>
      <w:proofErr w:type="spellEnd"/>
      <w:r>
        <w:t>, Krisztus-ismeret alapján indokolja meg a gyak</w:t>
      </w:r>
      <w:r w:rsidR="00E950F0">
        <w:t>or</w:t>
      </w:r>
      <w:r>
        <w:t>lati tanításokat.</w:t>
      </w:r>
      <w:r w:rsidR="00E950F0">
        <w:t xml:space="preserve"> Akinek Ő Úrrá lesz az életében, </w:t>
      </w:r>
      <w:r w:rsidR="000B54C0">
        <w:t>annál</w:t>
      </w:r>
      <w:r w:rsidR="00E950F0">
        <w:t xml:space="preserve"> életfordulat</w:t>
      </w:r>
      <w:r w:rsidR="00316D6C">
        <w:t xml:space="preserve"> következik be. Belső hatalommá kell lennie (nem maradhat külső), a szívembe kell költöznie, az „én Uram és én Istenem”-</w:t>
      </w:r>
      <w:proofErr w:type="spellStart"/>
      <w:r w:rsidR="00316D6C">
        <w:t>hez</w:t>
      </w:r>
      <w:proofErr w:type="spellEnd"/>
      <w:r w:rsidR="00316D6C">
        <w:t xml:space="preserve"> kell eljutn</w:t>
      </w:r>
      <w:r w:rsidR="006B5968">
        <w:t>om</w:t>
      </w:r>
      <w:r w:rsidR="00316D6C">
        <w:t>.</w:t>
      </w:r>
      <w:r w:rsidR="003A2EAE">
        <w:t xml:space="preserve"> Leborultam-e már előtte, Úr lehetett-e már felettem?</w:t>
      </w:r>
      <w:r w:rsidR="00CB331B">
        <w:t xml:space="preserve"> – Nekem kell leborulnom, nem mondhatom, hogy „Isten mindent elintéz</w:t>
      </w:r>
      <w:r w:rsidR="006B32E9">
        <w:t>, nem kell tennem semmit</w:t>
      </w:r>
      <w:r w:rsidR="00CB331B">
        <w:t>”</w:t>
      </w:r>
      <w:r w:rsidR="00954686">
        <w:t>.</w:t>
      </w:r>
      <w:r w:rsidR="00BB1918">
        <w:t xml:space="preserve"> – „Akik pedig befogadták”, azokat </w:t>
      </w:r>
      <w:r w:rsidR="000D0E02">
        <w:t>hatalmazta fel arra, hogy Isten gyermekei legyenek.</w:t>
      </w:r>
      <w:r w:rsidR="00BB1918">
        <w:t xml:space="preserve"> Ő Istentől született, mi is ilyenek lehetünk, mint befogadott gyermekek.</w:t>
      </w:r>
    </w:p>
    <w:p w14:paraId="34F6F02A" w14:textId="46180C8F" w:rsidR="00CA214D" w:rsidRDefault="005A1269">
      <w:r>
        <w:t>„</w:t>
      </w:r>
      <w:r w:rsidR="00CA214D">
        <w:t>Engedelmeskedjetek távollétemben is</w:t>
      </w:r>
      <w:r w:rsidR="00C52E36">
        <w:t>; félelemmel és rettegéssel.</w:t>
      </w:r>
      <w:r w:rsidR="001371ED">
        <w:t>”</w:t>
      </w:r>
      <w:r w:rsidR="007A22AB">
        <w:t xml:space="preserve"> Pál meri mondani a gyülekezetnek: én szentül és igazán éltem közöttetek, ti is így éljetek.</w:t>
      </w:r>
      <w:r w:rsidR="004363E8">
        <w:t xml:space="preserve"> Krisztus ott legyen közöttetek, bennetek, és akkor nem az én jelenlétem </w:t>
      </w:r>
      <w:r w:rsidR="00070CB8">
        <w:t xml:space="preserve">a </w:t>
      </w:r>
      <w:r w:rsidR="004363E8">
        <w:t>fontos. Ebben a szent életben kövessetek engem – mondja.</w:t>
      </w:r>
      <w:r w:rsidR="00C546E1">
        <w:t xml:space="preserve"> De nem magát emeli ki, azt mondja: „élek pedig többé nem én, hanem él bennem a Krisztus”</w:t>
      </w:r>
      <w:r w:rsidR="000315EA">
        <w:t xml:space="preserve"> – az a Krisztus, aki megalázta magát, aki mindhalálig engedelmes volt.</w:t>
      </w:r>
      <w:r w:rsidR="00D02CB4">
        <w:t xml:space="preserve"> Nekem szól: képes volnék mindhalálig m</w:t>
      </w:r>
      <w:r w:rsidR="00A15AED">
        <w:t>e</w:t>
      </w:r>
      <w:r w:rsidR="00D02CB4">
        <w:t>galázni magamat, követni Jézust? Nekem hol a határ? Neki nem volt.</w:t>
      </w:r>
      <w:r w:rsidR="008E4BCE">
        <w:t xml:space="preserve"> Pál célja: életemben, halálomban Krisztus dicsőíttessék meg</w:t>
      </w:r>
      <w:r w:rsidR="008017BB">
        <w:t xml:space="preserve"> – mert Ő él bennem. Ez az üdvösség.</w:t>
      </w:r>
    </w:p>
    <w:p w14:paraId="5D6AB378" w14:textId="14329B5E" w:rsidR="00F03208" w:rsidRDefault="00F03208">
      <w:r>
        <w:t>Hit és cselekedetek. Jakab azt mondja: a cselekedetek nélkül halott a hit. Pál: „nem cselekedetekből” – ezek nem arra valók, hogy ütköztessük őket.</w:t>
      </w:r>
      <w:r w:rsidR="00D94529">
        <w:t xml:space="preserve"> Itt Pál is azt mondja: „félelemmel és rettegéssel munkáljátok üdvösségeteket”.</w:t>
      </w:r>
      <w:r w:rsidR="00BE0017">
        <w:t xml:space="preserve"> Az üdvösséget nem tétlenségre, nem </w:t>
      </w:r>
      <w:proofErr w:type="spellStart"/>
      <w:r w:rsidR="00BE0017">
        <w:t>hátradőlésre</w:t>
      </w:r>
      <w:proofErr w:type="spellEnd"/>
      <w:r w:rsidR="00BE0017">
        <w:t xml:space="preserve"> kaptam.</w:t>
      </w:r>
      <w:r w:rsidR="00E06E74">
        <w:t xml:space="preserve"> Nem a mennyben kezdődik, hanem itt.</w:t>
      </w:r>
      <w:r w:rsidR="00584A07">
        <w:t xml:space="preserve"> Ez maga az Istennel való életközösség.</w:t>
      </w:r>
      <w:r w:rsidR="00EE75E6">
        <w:t xml:space="preserve"> Ott kezdődik, amikor befoga</w:t>
      </w:r>
      <w:r w:rsidR="003D285F">
        <w:t>d</w:t>
      </w:r>
      <w:r w:rsidR="00EE75E6">
        <w:t>tam az Élet Urát.</w:t>
      </w:r>
      <w:r w:rsidR="003746B9">
        <w:t xml:space="preserve"> – „Elvégeztetett”: akkor mit kell kimunkálnom?</w:t>
      </w:r>
      <w:r w:rsidR="00970CCD">
        <w:t xml:space="preserve"> K</w:t>
      </w:r>
      <w:r w:rsidR="003D285F">
        <w:t>inek az üdvössége</w:t>
      </w:r>
      <w:r w:rsidR="00970CCD">
        <w:t xml:space="preserve"> végeztetett el</w:t>
      </w:r>
      <w:r w:rsidR="003D285F">
        <w:t>? Az enyém is</w:t>
      </w:r>
      <w:r w:rsidR="00970CCD">
        <w:t>,</w:t>
      </w:r>
      <w:r w:rsidR="009C487B">
        <w:t xml:space="preserve"> </w:t>
      </w:r>
      <w:r w:rsidR="00970CCD">
        <w:t>de h</w:t>
      </w:r>
      <w:r w:rsidR="009C487B">
        <w:t>a Krisztus nélkül élek, az nem üdvösség.</w:t>
      </w:r>
      <w:r w:rsidR="00A20F71">
        <w:t xml:space="preserve"> Az az üdvösség, hogy „velünk lakik az Úr”.</w:t>
      </w:r>
    </w:p>
    <w:p w14:paraId="38F2A7B3" w14:textId="2A4C2FE9" w:rsidR="00D13AF0" w:rsidRDefault="00D13AF0">
      <w:r>
        <w:t>„Félelemmel és rettegéssel munkáljátok… mert Isten munkálja”. Hogyan lehetséges ez? Úgy, hogy vele vagyok. Észrevehetem a cselekedeteimen magam is, hogy Krisztussal vagyok-e, az Ő cselekedetei-e ezek.</w:t>
      </w:r>
      <w:r w:rsidR="00BE72EE">
        <w:t xml:space="preserve"> – Miért kell félni és rettegni? Mert a Krisztussal való közösségnek ellenségei vannak: a Sátán, a világ és az én.</w:t>
      </w:r>
      <w:r w:rsidR="00257A43">
        <w:t xml:space="preserve"> „Az ördögök rettegnek” (Jakab), nekünk nem így kell rettegnünk.</w:t>
      </w:r>
      <w:r w:rsidR="003A564F">
        <w:t xml:space="preserve"> A mi „rettegésünk” az Isten előtt való szent félelem: kicsoda Ő?</w:t>
      </w:r>
      <w:r w:rsidR="004B2A7E">
        <w:t xml:space="preserve"> János, aki Jézus földi életében legközelebb volt hozzá, amikor meglátja dicsőségben, a földre esik.</w:t>
      </w:r>
    </w:p>
    <w:p w14:paraId="4A56DBDB" w14:textId="02BC8837" w:rsidR="0076151C" w:rsidRDefault="005E717F">
      <w:r>
        <w:t>Mégis vétkezem, és összetörik a szívem – miért? Azért, mert megbántottam az én Uramat</w:t>
      </w:r>
      <w:r w:rsidR="00FD2292">
        <w:t>, aki csodálatosan szeret engem.</w:t>
      </w:r>
      <w:r w:rsidR="00874B96">
        <w:t xml:space="preserve"> Ilyenkor </w:t>
      </w:r>
      <w:proofErr w:type="spellStart"/>
      <w:r w:rsidR="00874B96">
        <w:t>nélküle</w:t>
      </w:r>
      <w:proofErr w:type="spellEnd"/>
      <w:r w:rsidR="00874B96">
        <w:t xml:space="preserve"> vagyok. Ebbe ne nyugodjak bele, mert Ő sem nyugszik bele</w:t>
      </w:r>
      <w:r w:rsidR="00587B53">
        <w:t>.</w:t>
      </w:r>
      <w:r w:rsidR="00475695">
        <w:t xml:space="preserve"> „Én terólad soha el nem feledkezem; tenyerembe véstelek be</w:t>
      </w:r>
      <w:r w:rsidR="00CC33BC">
        <w:t>.</w:t>
      </w:r>
      <w:r w:rsidR="00475695">
        <w:t>”</w:t>
      </w:r>
      <w:r w:rsidR="00156EF9">
        <w:t xml:space="preserve"> Visszamehetünk és menjünk is vissza Őhozzá!</w:t>
      </w:r>
    </w:p>
    <w:p w14:paraId="5E30752F" w14:textId="51F9CB80" w:rsidR="00156EF9" w:rsidRDefault="00D60B4F">
      <w:r>
        <w:lastRenderedPageBreak/>
        <w:t>„Tudok cselekedeteidről… nem találtam cselekedeteidet teljesnek az én Istenem előtt. Az a neved, hogy élsz, pedig halott vagy.”</w:t>
      </w:r>
      <w:r w:rsidR="008E7B56">
        <w:t xml:space="preserve"> </w:t>
      </w:r>
      <w:r w:rsidR="00443536">
        <w:t xml:space="preserve">Ő nem nyugszik bele, ha </w:t>
      </w:r>
      <w:proofErr w:type="spellStart"/>
      <w:r w:rsidR="00443536">
        <w:t>nélküle</w:t>
      </w:r>
      <w:proofErr w:type="spellEnd"/>
      <w:r w:rsidR="00443536">
        <w:t xml:space="preserve"> élek, azaz halott vagyok. </w:t>
      </w:r>
      <w:r w:rsidR="00592D11">
        <w:t>E</w:t>
      </w:r>
      <w:r w:rsidR="008E7B56">
        <w:t>ngedelmes, boldog hívő életet élek?</w:t>
      </w:r>
      <w:r w:rsidR="0023446C">
        <w:t xml:space="preserve"> Vele élek? Csak akkor van üdvösségem.</w:t>
      </w:r>
      <w:r w:rsidR="00EE50CF">
        <w:t xml:space="preserve"> </w:t>
      </w:r>
      <w:r w:rsidR="00592D11">
        <w:t xml:space="preserve">Egymást is ébresztenünk kell. </w:t>
      </w:r>
      <w:r w:rsidR="00EE50CF">
        <w:t xml:space="preserve">– A gazdag ifjú </w:t>
      </w:r>
      <w:r w:rsidR="00F52A2C">
        <w:t xml:space="preserve">nem nyitotta ki az ajtót, </w:t>
      </w:r>
      <w:r w:rsidR="00EE50CF">
        <w:t>Jézus nélkül maradt. Ez a kárhozat.</w:t>
      </w:r>
      <w:r w:rsidR="003A52FA">
        <w:t xml:space="preserve"> Krisztus nélkül bármit csinálhatok, a kárhozatban maradok.</w:t>
      </w:r>
    </w:p>
    <w:p w14:paraId="5FD78A81" w14:textId="5CE4999F" w:rsidR="00703FD9" w:rsidRDefault="00F71017">
      <w:r>
        <w:t>„Meggazdagodtam”</w:t>
      </w:r>
      <w:r w:rsidR="008118E8">
        <w:t xml:space="preserve"> – mondjuk ma is</w:t>
      </w:r>
      <w:r>
        <w:t xml:space="preserve">, ezzel szemben Jézus azt mondja: „szegény vagy, vak vagy; </w:t>
      </w:r>
      <w:proofErr w:type="spellStart"/>
      <w:r>
        <w:t>végy</w:t>
      </w:r>
      <w:proofErr w:type="spellEnd"/>
      <w:r>
        <w:t xml:space="preserve"> tőlem… íme az ajtó előtt állok és zörgetek”.</w:t>
      </w:r>
      <w:r w:rsidR="000A7F4D">
        <w:t xml:space="preserve"> – Elveszíthetem Krisztust?</w:t>
      </w:r>
      <w:r w:rsidR="00666F56">
        <w:t xml:space="preserve"> Ő ott áll és zörget, de ezzel nem élhetek vissza.</w:t>
      </w:r>
      <w:r w:rsidR="00CE74F3">
        <w:t xml:space="preserve"> Nekem kell behívnom.</w:t>
      </w:r>
    </w:p>
    <w:p w14:paraId="50F10C67" w14:textId="18CDB8B8" w:rsidR="00AB0920" w:rsidRDefault="00AB0920">
      <w:r>
        <w:t>Ő munkálja ki, az Ő tetszésének megfelelően, az akarást és cselekvést bennem.</w:t>
      </w:r>
      <w:r w:rsidR="005E5353">
        <w:t xml:space="preserve"> Mint a kisgyerek, aki nem tud élni a szülei nélkül.</w:t>
      </w:r>
    </w:p>
    <w:p w14:paraId="7488D5E4" w14:textId="2463BDE9" w:rsidR="00D27532" w:rsidRDefault="00D27532">
      <w:r>
        <w:t xml:space="preserve">Zúgolódás nélkül – a pusztában vándorló nép folyton zúgolódott. Az </w:t>
      </w:r>
      <w:proofErr w:type="spellStart"/>
      <w:r>
        <w:t>óemberi</w:t>
      </w:r>
      <w:proofErr w:type="spellEnd"/>
      <w:r>
        <w:t xml:space="preserve"> természetem az, aki lázít. Ne engedjük, zúgolódás nélkül tegyünk mindent.</w:t>
      </w:r>
      <w:r w:rsidR="001353C8">
        <w:t xml:space="preserve"> Aki úgy szolgál, hogy Jézusé, azon ezt észre lehet venni.</w:t>
      </w:r>
      <w:r w:rsidR="0091398B">
        <w:t xml:space="preserve"> Ma kitűnik az ilyen: ha nem úgy gondolkodom, nem úgy beszélek, nem úgy teszek, </w:t>
      </w:r>
      <w:r w:rsidR="002340F6">
        <w:t>ahogyan</w:t>
      </w:r>
      <w:r w:rsidR="0091398B">
        <w:t xml:space="preserve"> a világ. Így lehetek „csillag a világban”.</w:t>
      </w:r>
      <w:r w:rsidR="00DB31FD">
        <w:t xml:space="preserve"> A csillag nem tudja, hogy kinek mutat utat. Lehet, hogy én sem tudom, de tájékozódni fognak rajtam</w:t>
      </w:r>
      <w:r w:rsidR="00B73AE4">
        <w:t xml:space="preserve"> – és jól, mert Krisztusra mutatok.</w:t>
      </w:r>
      <w:r w:rsidR="00781F9F">
        <w:t xml:space="preserve"> Rossz utat mutatok, ha </w:t>
      </w:r>
      <w:proofErr w:type="spellStart"/>
      <w:r w:rsidR="00781F9F">
        <w:t>relativizálom</w:t>
      </w:r>
      <w:proofErr w:type="spellEnd"/>
      <w:r w:rsidR="00781F9F">
        <w:t xml:space="preserve"> a Bibliát.</w:t>
      </w:r>
      <w:r w:rsidR="00C17BBE">
        <w:t xml:space="preserve"> Rossz úton jár </w:t>
      </w:r>
      <w:r w:rsidR="0052778D">
        <w:t xml:space="preserve">az </w:t>
      </w:r>
      <w:r w:rsidR="00C17BBE">
        <w:t>az egyház, amely nem Krisztusra mutat, mert nem az Életet mutatja.</w:t>
      </w:r>
    </w:p>
    <w:p w14:paraId="1A8AD5D3" w14:textId="3CB79E2D" w:rsidR="00C17BBE" w:rsidRDefault="00A6763B">
      <w:r>
        <w:t>Ebben a világban is hangzik: „örüljetek velem”. Ha velem van a Krisztus, örülni, világítani, ragyogni fogok.</w:t>
      </w:r>
      <w:r w:rsidR="00641697">
        <w:t xml:space="preserve"> Akkor a szenvedést is úgy hordozhatom el, hogy megdicsőítem Őt.</w:t>
      </w:r>
      <w:r w:rsidR="006E5AB8">
        <w:t xml:space="preserve"> „Nektek nemcsak az adatott meg</w:t>
      </w:r>
      <w:r w:rsidR="003635E6">
        <w:t xml:space="preserve"> Krisztusért, hogy higgyetek benne,</w:t>
      </w:r>
      <w:r w:rsidR="006E5AB8">
        <w:t xml:space="preserve"> hanem az is, hogy szenvedjetek érte</w:t>
      </w:r>
      <w:r w:rsidR="00F8540A">
        <w:t>.</w:t>
      </w:r>
      <w:r w:rsidR="006E5AB8">
        <w:t>”</w:t>
      </w:r>
      <w:r w:rsidR="004C4985">
        <w:t xml:space="preserve"> – „Ti vagytok a világ világossága”: úgy, hogy Ő bennem lakik. Erre van szüksége a világnak: hogy meglássák az Élet, az örök élet szépségét.</w:t>
      </w:r>
    </w:p>
    <w:p w14:paraId="0EB64049" w14:textId="021AB8B4" w:rsidR="00425830" w:rsidRDefault="00044B0B">
      <w:r>
        <w:t>Krisztus napjai olyanok lesznek, mint Noé és Lót napjai. „Noé az Istennel járt”, ez volt az ő „titka”.</w:t>
      </w:r>
      <w:r w:rsidR="00696F2C">
        <w:t xml:space="preserve"> Nekünk is az, hogy Krisztussal járunk.</w:t>
      </w:r>
      <w:r w:rsidR="00A811E1">
        <w:t xml:space="preserve"> Csak ezt kell kimondanom: itt vagyok, Uram, Tied vagyok.</w:t>
      </w:r>
      <w:r w:rsidR="00425830">
        <w:t xml:space="preserve"> – Figyelnek engem, ha világítok. </w:t>
      </w:r>
      <w:r w:rsidR="00530C2F">
        <w:t>Egyetlen hívő ember, egyetlen hívő gyülekezet áldást jelent a világban.</w:t>
      </w:r>
      <w:r w:rsidR="008B485F">
        <w:t xml:space="preserve"> Én is az lehetek.</w:t>
      </w:r>
    </w:p>
    <w:p w14:paraId="04F20A54" w14:textId="77777777" w:rsidR="008B485F" w:rsidRDefault="008B485F"/>
    <w:p w14:paraId="75AE31DA" w14:textId="77777777" w:rsidR="0038313D" w:rsidRDefault="0038313D"/>
    <w:p w14:paraId="669C0740" w14:textId="26633B29" w:rsidR="0038313D" w:rsidRDefault="0038313D">
      <w:proofErr w:type="spellStart"/>
      <w:r>
        <w:t>Fil</w:t>
      </w:r>
      <w:proofErr w:type="spellEnd"/>
      <w:r>
        <w:t xml:space="preserve"> 1,29–30</w:t>
      </w:r>
    </w:p>
    <w:p w14:paraId="2BF6F118" w14:textId="3BF74895" w:rsidR="0038313D" w:rsidRDefault="0038313D" w:rsidP="0038313D">
      <w:r>
        <w:t>Mert néktek adatott az a kegyelem a Krisztusért, nemcsak hogy hig</w:t>
      </w:r>
      <w:r w:rsidR="00DC1AF3">
        <w:t>g</w:t>
      </w:r>
      <w:r>
        <w:t>yetek Ő benne, hanem hogy szenvedjetek is Ő érette: ugyanolyan tusakodástok lévén, a milyent láttatok én nálam, és most hallotok én felőlem.</w:t>
      </w:r>
    </w:p>
    <w:p w14:paraId="5E91E00A" w14:textId="77777777" w:rsidR="0038313D" w:rsidRDefault="0038313D" w:rsidP="0038313D"/>
    <w:sectPr w:rsidR="003831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F2B"/>
    <w:rsid w:val="0002239F"/>
    <w:rsid w:val="000315EA"/>
    <w:rsid w:val="00044B0B"/>
    <w:rsid w:val="00064970"/>
    <w:rsid w:val="00070CB8"/>
    <w:rsid w:val="00086108"/>
    <w:rsid w:val="000A7F4D"/>
    <w:rsid w:val="000B54C0"/>
    <w:rsid w:val="000D0E02"/>
    <w:rsid w:val="001353C8"/>
    <w:rsid w:val="001371ED"/>
    <w:rsid w:val="00156EF9"/>
    <w:rsid w:val="00162118"/>
    <w:rsid w:val="00195179"/>
    <w:rsid w:val="001C2E0E"/>
    <w:rsid w:val="002340F6"/>
    <w:rsid w:val="0023446C"/>
    <w:rsid w:val="00257A43"/>
    <w:rsid w:val="00265870"/>
    <w:rsid w:val="00277B18"/>
    <w:rsid w:val="00316D6C"/>
    <w:rsid w:val="003635E6"/>
    <w:rsid w:val="003746B9"/>
    <w:rsid w:val="0038313D"/>
    <w:rsid w:val="003A2EAE"/>
    <w:rsid w:val="003A52FA"/>
    <w:rsid w:val="003A564F"/>
    <w:rsid w:val="003B7259"/>
    <w:rsid w:val="003D285F"/>
    <w:rsid w:val="00425830"/>
    <w:rsid w:val="004363E8"/>
    <w:rsid w:val="00443536"/>
    <w:rsid w:val="00475695"/>
    <w:rsid w:val="004B2A7E"/>
    <w:rsid w:val="004C4985"/>
    <w:rsid w:val="0052778D"/>
    <w:rsid w:val="00530C2F"/>
    <w:rsid w:val="005575D1"/>
    <w:rsid w:val="00584A07"/>
    <w:rsid w:val="00587B53"/>
    <w:rsid w:val="00592D11"/>
    <w:rsid w:val="005970C8"/>
    <w:rsid w:val="005A1269"/>
    <w:rsid w:val="005E1B88"/>
    <w:rsid w:val="005E5353"/>
    <w:rsid w:val="005E717F"/>
    <w:rsid w:val="00641697"/>
    <w:rsid w:val="00666F56"/>
    <w:rsid w:val="00696F2C"/>
    <w:rsid w:val="006B32E9"/>
    <w:rsid w:val="006B5968"/>
    <w:rsid w:val="006E5AB8"/>
    <w:rsid w:val="00703FD9"/>
    <w:rsid w:val="00717155"/>
    <w:rsid w:val="00734791"/>
    <w:rsid w:val="0076151C"/>
    <w:rsid w:val="00764AAC"/>
    <w:rsid w:val="00765589"/>
    <w:rsid w:val="00781F9F"/>
    <w:rsid w:val="007A22AB"/>
    <w:rsid w:val="007D4F52"/>
    <w:rsid w:val="008017BB"/>
    <w:rsid w:val="00805BEE"/>
    <w:rsid w:val="008118E8"/>
    <w:rsid w:val="008169D1"/>
    <w:rsid w:val="00874B96"/>
    <w:rsid w:val="0089542F"/>
    <w:rsid w:val="008B485F"/>
    <w:rsid w:val="008E4BCE"/>
    <w:rsid w:val="008E7B56"/>
    <w:rsid w:val="008F6F2B"/>
    <w:rsid w:val="0091398B"/>
    <w:rsid w:val="00954686"/>
    <w:rsid w:val="00966CBD"/>
    <w:rsid w:val="00970CCD"/>
    <w:rsid w:val="009C487B"/>
    <w:rsid w:val="00A01E54"/>
    <w:rsid w:val="00A15AED"/>
    <w:rsid w:val="00A20F71"/>
    <w:rsid w:val="00A6763B"/>
    <w:rsid w:val="00A811E1"/>
    <w:rsid w:val="00AB0920"/>
    <w:rsid w:val="00B027CC"/>
    <w:rsid w:val="00B42448"/>
    <w:rsid w:val="00B73AE4"/>
    <w:rsid w:val="00BB1918"/>
    <w:rsid w:val="00BE0017"/>
    <w:rsid w:val="00BE72EE"/>
    <w:rsid w:val="00C17BBE"/>
    <w:rsid w:val="00C52E36"/>
    <w:rsid w:val="00C546E1"/>
    <w:rsid w:val="00C92188"/>
    <w:rsid w:val="00C95BE6"/>
    <w:rsid w:val="00CA214D"/>
    <w:rsid w:val="00CB331B"/>
    <w:rsid w:val="00CC33BC"/>
    <w:rsid w:val="00CE74F3"/>
    <w:rsid w:val="00D02CB4"/>
    <w:rsid w:val="00D13AF0"/>
    <w:rsid w:val="00D27532"/>
    <w:rsid w:val="00D60B4F"/>
    <w:rsid w:val="00D94529"/>
    <w:rsid w:val="00DB31FD"/>
    <w:rsid w:val="00DC1AF3"/>
    <w:rsid w:val="00DF36DB"/>
    <w:rsid w:val="00DF6EAA"/>
    <w:rsid w:val="00E06E74"/>
    <w:rsid w:val="00E20328"/>
    <w:rsid w:val="00E82AE3"/>
    <w:rsid w:val="00E950F0"/>
    <w:rsid w:val="00EE50CF"/>
    <w:rsid w:val="00EE75E6"/>
    <w:rsid w:val="00F03208"/>
    <w:rsid w:val="00F52A2C"/>
    <w:rsid w:val="00F71017"/>
    <w:rsid w:val="00F8540A"/>
    <w:rsid w:val="00FD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35A6C"/>
  <w15:chartTrackingRefBased/>
  <w15:docId w15:val="{8844B1AC-3B40-4B54-9AA2-9FC32C163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77B18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756</Words>
  <Characters>5218</Characters>
  <Application>Microsoft Office Word</Application>
  <DocSecurity>0</DocSecurity>
  <Lines>43</Lines>
  <Paragraphs>11</Paragraphs>
  <ScaleCrop>false</ScaleCrop>
  <Company/>
  <LinksUpToDate>false</LinksUpToDate>
  <CharactersWithSpaces>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116</cp:revision>
  <dcterms:created xsi:type="dcterms:W3CDTF">2023-08-03T03:31:00Z</dcterms:created>
  <dcterms:modified xsi:type="dcterms:W3CDTF">2023-08-07T17:21:00Z</dcterms:modified>
</cp:coreProperties>
</file>